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BB5B29" w:rsidRDefault="002B44B5" w:rsidP="00BA187C">
      <w:pPr>
        <w:jc w:val="right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Stara Błotnica, dnia 11</w:t>
      </w:r>
      <w:r w:rsidR="00E02EC8">
        <w:rPr>
          <w:rFonts w:ascii="Palatino" w:hAnsi="Palatino"/>
          <w:sz w:val="22"/>
          <w:szCs w:val="22"/>
        </w:rPr>
        <w:t>.0</w:t>
      </w:r>
      <w:r>
        <w:rPr>
          <w:rFonts w:ascii="Palatino" w:hAnsi="Palatino"/>
          <w:sz w:val="22"/>
          <w:szCs w:val="22"/>
        </w:rPr>
        <w:t>8</w:t>
      </w:r>
      <w:r w:rsidR="000B41D2">
        <w:rPr>
          <w:rFonts w:ascii="Palatino" w:hAnsi="Palatino"/>
          <w:sz w:val="22"/>
          <w:szCs w:val="22"/>
        </w:rPr>
        <w:t>.2022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A776DD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2C58D0" w:rsidRPr="00BB5B29" w:rsidRDefault="002C58D0" w:rsidP="00BA187C">
      <w:pPr>
        <w:rPr>
          <w:rFonts w:ascii="Palatino" w:hAnsi="Palatino"/>
          <w:sz w:val="22"/>
          <w:szCs w:val="22"/>
        </w:rPr>
      </w:pPr>
    </w:p>
    <w:p w:rsidR="00BA187C" w:rsidRPr="0052218E" w:rsidRDefault="002B44B5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BRG.0002.8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</w:t>
      </w:r>
      <w:r w:rsidR="000B41D2">
        <w:rPr>
          <w:rFonts w:ascii="Palatino" w:hAnsi="Palatino"/>
          <w:sz w:val="22"/>
          <w:szCs w:val="22"/>
        </w:rPr>
        <w:t>22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1442C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2B44B5">
        <w:rPr>
          <w:rFonts w:ascii="Palatino" w:hAnsi="Palatino"/>
          <w:sz w:val="22"/>
          <w:szCs w:val="22"/>
        </w:rPr>
        <w:t>XL</w:t>
      </w:r>
      <w:r w:rsidR="00CF2EAC">
        <w:rPr>
          <w:rFonts w:ascii="Palatino" w:hAnsi="Palatino"/>
          <w:b w:val="0"/>
          <w:sz w:val="22"/>
          <w:szCs w:val="22"/>
        </w:rPr>
        <w:t xml:space="preserve"> sesję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2B44B5">
        <w:rPr>
          <w:rFonts w:ascii="Palatino" w:hAnsi="Palatino"/>
          <w:sz w:val="22"/>
          <w:szCs w:val="22"/>
        </w:rPr>
        <w:t>31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2B44B5">
        <w:rPr>
          <w:rFonts w:ascii="Palatino" w:hAnsi="Palatino"/>
          <w:sz w:val="22"/>
          <w:szCs w:val="22"/>
        </w:rPr>
        <w:t>sierpnia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0B41D2">
        <w:rPr>
          <w:rFonts w:ascii="Palatino" w:hAnsi="Palatino"/>
          <w:sz w:val="22"/>
          <w:szCs w:val="22"/>
        </w:rPr>
        <w:t>2022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DD6310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="00563958">
        <w:rPr>
          <w:rFonts w:ascii="Palatino" w:hAnsi="Palatino"/>
          <w:sz w:val="22"/>
          <w:szCs w:val="22"/>
        </w:rPr>
        <w:t xml:space="preserve">- w sali </w:t>
      </w:r>
      <w:r w:rsidR="00A11FF3">
        <w:rPr>
          <w:rFonts w:ascii="Palatino" w:hAnsi="Palatino"/>
          <w:sz w:val="22"/>
          <w:szCs w:val="22"/>
        </w:rPr>
        <w:t xml:space="preserve">konferencyjnej Urzędu </w:t>
      </w:r>
      <w:r w:rsidR="00A11FF3" w:rsidRPr="00D312D3">
        <w:rPr>
          <w:rFonts w:ascii="Palatino" w:hAnsi="Palatino"/>
          <w:sz w:val="22"/>
          <w:szCs w:val="22"/>
        </w:rPr>
        <w:t>Gminy Stara Błotnica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270C8B" w:rsidRPr="0052218E" w:rsidRDefault="00270C8B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:rsidR="006A1E09" w:rsidRPr="000B41D2" w:rsidRDefault="00CF2EAC" w:rsidP="000B41D2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Otwarcie s</w:t>
      </w:r>
      <w:r w:rsidRPr="00E75A69">
        <w:rPr>
          <w:rFonts w:ascii="Palatino" w:hAnsi="Palatino"/>
          <w:b w:val="0"/>
          <w:sz w:val="22"/>
          <w:szCs w:val="22"/>
        </w:rPr>
        <w:t>esji i przedstawienie porządku obrad.</w:t>
      </w:r>
    </w:p>
    <w:p w:rsidR="00CF2EAC" w:rsidRPr="00E75A69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Przyjęcie protokołu z poprzedniej sesji.</w:t>
      </w:r>
    </w:p>
    <w:p w:rsidR="00CF2EAC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CF2EAC" w:rsidRPr="002B44B5" w:rsidRDefault="00CF2EAC" w:rsidP="002B44B5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Sprawozdanie poszczególnych Komisji Rady Gminy </w:t>
      </w:r>
      <w:r w:rsidRPr="00E75A69">
        <w:rPr>
          <w:rFonts w:ascii="Palatino" w:hAnsi="Palatino"/>
          <w:b w:val="0"/>
          <w:sz w:val="22"/>
          <w:szCs w:val="22"/>
        </w:rPr>
        <w:t>z działalności między sesjami.</w:t>
      </w:r>
    </w:p>
    <w:p w:rsidR="00CF2EAC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Rozpatrzenie projektów uchwał lub zajęcie stanowiska w sprawach</w:t>
      </w:r>
      <w:r w:rsidRPr="00E75A69">
        <w:rPr>
          <w:rFonts w:ascii="Palatino" w:hAnsi="Palatino"/>
          <w:b w:val="0"/>
          <w:sz w:val="22"/>
          <w:szCs w:val="22"/>
        </w:rPr>
        <w:t>:</w:t>
      </w:r>
    </w:p>
    <w:p w:rsidR="002B44B5" w:rsidRPr="005A2B73" w:rsidRDefault="002B44B5" w:rsidP="002B44B5">
      <w:pPr>
        <w:ind w:left="720"/>
        <w:jc w:val="both"/>
        <w:rPr>
          <w:rFonts w:ascii="Palatino" w:hAnsi="Palatino"/>
          <w:b w:val="0"/>
          <w:sz w:val="22"/>
          <w:szCs w:val="22"/>
        </w:rPr>
      </w:pPr>
    </w:p>
    <w:p w:rsidR="00CF2EAC" w:rsidRPr="005B1357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5B1357">
        <w:rPr>
          <w:rFonts w:ascii="Palatino" w:hAnsi="Palatino"/>
          <w:b w:val="0"/>
          <w:sz w:val="20"/>
          <w:szCs w:val="20"/>
        </w:rPr>
        <w:t>Zmian Wieloletniej Prognozy Finansowej Gminy Stara Błotnica</w:t>
      </w:r>
      <w:r w:rsidR="00FA330E" w:rsidRPr="005B1357">
        <w:rPr>
          <w:rFonts w:ascii="Palatino" w:hAnsi="Palatino"/>
          <w:b w:val="0"/>
          <w:sz w:val="20"/>
          <w:szCs w:val="20"/>
        </w:rPr>
        <w:t>.</w:t>
      </w:r>
    </w:p>
    <w:p w:rsidR="000216DD" w:rsidRPr="005B1357" w:rsidRDefault="00CF2EAC" w:rsidP="000B41D2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5B1357">
        <w:rPr>
          <w:rFonts w:ascii="Palatino" w:hAnsi="Palatino"/>
          <w:b w:val="0"/>
          <w:sz w:val="20"/>
          <w:szCs w:val="20"/>
        </w:rPr>
        <w:t xml:space="preserve">Zmian w </w:t>
      </w:r>
      <w:r w:rsidR="000B41D2" w:rsidRPr="005B1357">
        <w:rPr>
          <w:rFonts w:ascii="Palatino" w:hAnsi="Palatino"/>
          <w:b w:val="0"/>
          <w:sz w:val="20"/>
          <w:szCs w:val="20"/>
        </w:rPr>
        <w:t>uchwale budżetowej na 2022</w:t>
      </w:r>
      <w:r w:rsidRPr="005B1357">
        <w:rPr>
          <w:rFonts w:ascii="Palatino" w:hAnsi="Palatino"/>
          <w:b w:val="0"/>
          <w:sz w:val="20"/>
          <w:szCs w:val="20"/>
        </w:rPr>
        <w:t xml:space="preserve"> r</w:t>
      </w:r>
      <w:r w:rsidR="000B41D2" w:rsidRPr="005B1357">
        <w:rPr>
          <w:rFonts w:ascii="Palatino" w:hAnsi="Palatino"/>
          <w:b w:val="0"/>
          <w:sz w:val="20"/>
          <w:szCs w:val="20"/>
        </w:rPr>
        <w:t>.</w:t>
      </w:r>
    </w:p>
    <w:p w:rsidR="000B41D2" w:rsidRPr="005B1357" w:rsidRDefault="002B44B5" w:rsidP="000B41D2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5B1357">
        <w:rPr>
          <w:rFonts w:ascii="Palatino" w:hAnsi="Palatino"/>
          <w:b w:val="0"/>
          <w:sz w:val="20"/>
          <w:szCs w:val="20"/>
        </w:rPr>
        <w:t>Określenia tygodniowego obowiązkowego wymiaru godzin zajęć nauczycieli niewymienionych w art. 42 ust. 3 ustawy z dnia 26 stycznia 1982 r. – Karta Nauczyciela zatrudnionych w szkołach prowadzonych przez Gminę Stara Błotnica.</w:t>
      </w:r>
    </w:p>
    <w:p w:rsidR="002F1BC6" w:rsidRPr="005B1357" w:rsidRDefault="002F1BC6" w:rsidP="000B41D2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5B1357">
        <w:rPr>
          <w:rFonts w:ascii="Palatino" w:hAnsi="Palatino"/>
          <w:b w:val="0"/>
          <w:sz w:val="20"/>
          <w:szCs w:val="20"/>
        </w:rPr>
        <w:t xml:space="preserve">Przystąpienia do sporządzenia miejscowego planu zagospodarowania przestrzennego dla działki nr </w:t>
      </w:r>
      <w:proofErr w:type="spellStart"/>
      <w:r w:rsidRPr="005B1357">
        <w:rPr>
          <w:rFonts w:ascii="Palatino" w:hAnsi="Palatino"/>
          <w:b w:val="0"/>
          <w:sz w:val="20"/>
          <w:szCs w:val="20"/>
        </w:rPr>
        <w:t>ewid</w:t>
      </w:r>
      <w:proofErr w:type="spellEnd"/>
      <w:r w:rsidRPr="005B1357">
        <w:rPr>
          <w:rFonts w:ascii="Palatino" w:hAnsi="Palatino"/>
          <w:b w:val="0"/>
          <w:sz w:val="20"/>
          <w:szCs w:val="20"/>
        </w:rPr>
        <w:t>.</w:t>
      </w:r>
      <w:r w:rsidR="00380C98">
        <w:rPr>
          <w:rFonts w:ascii="Palatino" w:hAnsi="Palatino"/>
          <w:b w:val="0"/>
          <w:sz w:val="20"/>
          <w:szCs w:val="20"/>
        </w:rPr>
        <w:t xml:space="preserve"> </w:t>
      </w:r>
      <w:bookmarkStart w:id="0" w:name="_GoBack"/>
      <w:bookmarkEnd w:id="0"/>
      <w:r w:rsidRPr="005B1357">
        <w:rPr>
          <w:rFonts w:ascii="Palatino" w:hAnsi="Palatino"/>
          <w:b w:val="0"/>
          <w:sz w:val="20"/>
          <w:szCs w:val="20"/>
        </w:rPr>
        <w:t>227/8 położonej w obrębie ewidencyjnym Błotnica Stara.</w:t>
      </w:r>
    </w:p>
    <w:p w:rsidR="005B1357" w:rsidRPr="005B1357" w:rsidRDefault="005B1357" w:rsidP="000B41D2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5B1357">
        <w:rPr>
          <w:rFonts w:ascii="Palatino" w:hAnsi="Palatino"/>
          <w:b w:val="0"/>
          <w:sz w:val="20"/>
          <w:szCs w:val="20"/>
        </w:rPr>
        <w:t>Przystąpienia do sporządzenia miejscowego planu zagospodarowania przestrzennego dla cmentarza położonego w obrębie ewidencyjnym Siekluki wraz z otoczeniem.</w:t>
      </w:r>
    </w:p>
    <w:p w:rsidR="002B44B5" w:rsidRPr="000B41D2" w:rsidRDefault="002B44B5" w:rsidP="002B44B5">
      <w:pPr>
        <w:ind w:left="1440"/>
        <w:jc w:val="both"/>
        <w:rPr>
          <w:rFonts w:ascii="Palatino" w:hAnsi="Palatino"/>
          <w:b w:val="0"/>
          <w:sz w:val="20"/>
          <w:szCs w:val="20"/>
        </w:rPr>
      </w:pPr>
    </w:p>
    <w:p w:rsidR="00C31ED9" w:rsidRPr="002B44B5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2B44B5">
        <w:rPr>
          <w:rFonts w:ascii="Palatino" w:hAnsi="Palatino"/>
          <w:b w:val="0"/>
          <w:sz w:val="22"/>
          <w:szCs w:val="22"/>
        </w:rPr>
        <w:t>Sprawy różne.</w:t>
      </w:r>
    </w:p>
    <w:p w:rsidR="00C31ED9" w:rsidRPr="002B44B5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2B44B5">
        <w:rPr>
          <w:rFonts w:ascii="Palatino" w:hAnsi="Palatino"/>
          <w:b w:val="0"/>
          <w:sz w:val="22"/>
          <w:szCs w:val="22"/>
        </w:rPr>
        <w:t>Zamknięcie obrad sesji.</w:t>
      </w:r>
    </w:p>
    <w:p w:rsidR="002C58D0" w:rsidRPr="00774EB5" w:rsidRDefault="002C58D0" w:rsidP="002C58D0">
      <w:pPr>
        <w:ind w:left="720"/>
        <w:jc w:val="both"/>
        <w:rPr>
          <w:rFonts w:ascii="Palatino" w:hAnsi="Palatino"/>
          <w:b w:val="0"/>
          <w:sz w:val="22"/>
          <w:szCs w:val="22"/>
        </w:rPr>
      </w:pPr>
    </w:p>
    <w:p w:rsidR="00A776DD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2C58D0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C58D0" w:rsidRPr="006C2DFC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Proszę o udział w sesji. 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Przewodniczący</w:t>
      </w: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Rady Gminy   </w:t>
      </w: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8211F0">
        <w:rPr>
          <w:rFonts w:ascii="Palatino" w:hAnsi="Palatino"/>
          <w:sz w:val="20"/>
          <w:szCs w:val="20"/>
        </w:rPr>
        <w:t xml:space="preserve">  </w:t>
      </w:r>
      <w:r w:rsidR="009B3126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9B3126" w:rsidRPr="008211F0">
        <w:rPr>
          <w:rFonts w:ascii="Palatino" w:hAnsi="Palatino"/>
          <w:sz w:val="20"/>
          <w:szCs w:val="20"/>
        </w:rPr>
        <w:t xml:space="preserve">   </w:t>
      </w:r>
      <w:r w:rsidR="008211F0">
        <w:rPr>
          <w:rFonts w:ascii="Palatino" w:hAnsi="Palatino"/>
          <w:sz w:val="20"/>
          <w:szCs w:val="20"/>
        </w:rPr>
        <w:t xml:space="preserve">             </w:t>
      </w:r>
      <w:r w:rsidR="00BA187C" w:rsidRPr="008211F0">
        <w:rPr>
          <w:rFonts w:ascii="Palatino" w:hAnsi="Palatino"/>
          <w:sz w:val="20"/>
          <w:szCs w:val="20"/>
        </w:rPr>
        <w:t xml:space="preserve">Roman Popowicz  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1442C"/>
    <w:rsid w:val="00017476"/>
    <w:rsid w:val="000216DD"/>
    <w:rsid w:val="0003159C"/>
    <w:rsid w:val="000B41D2"/>
    <w:rsid w:val="000B44CB"/>
    <w:rsid w:val="000B5C0C"/>
    <w:rsid w:val="000E76FF"/>
    <w:rsid w:val="000F7FC2"/>
    <w:rsid w:val="001462D3"/>
    <w:rsid w:val="00184A80"/>
    <w:rsid w:val="00194EAC"/>
    <w:rsid w:val="001A7F0A"/>
    <w:rsid w:val="001B3976"/>
    <w:rsid w:val="001C0EB3"/>
    <w:rsid w:val="00233C1F"/>
    <w:rsid w:val="00270C8B"/>
    <w:rsid w:val="00281462"/>
    <w:rsid w:val="00283B91"/>
    <w:rsid w:val="002B169D"/>
    <w:rsid w:val="002B44B5"/>
    <w:rsid w:val="002C58D0"/>
    <w:rsid w:val="002D425C"/>
    <w:rsid w:val="002F1BC6"/>
    <w:rsid w:val="002F498B"/>
    <w:rsid w:val="003078D5"/>
    <w:rsid w:val="00313056"/>
    <w:rsid w:val="00322931"/>
    <w:rsid w:val="00327645"/>
    <w:rsid w:val="00341AD0"/>
    <w:rsid w:val="00357B71"/>
    <w:rsid w:val="00357F42"/>
    <w:rsid w:val="00380C30"/>
    <w:rsid w:val="00380C98"/>
    <w:rsid w:val="00390F64"/>
    <w:rsid w:val="003D0C50"/>
    <w:rsid w:val="003F0DB9"/>
    <w:rsid w:val="003F1E47"/>
    <w:rsid w:val="00411664"/>
    <w:rsid w:val="00434F37"/>
    <w:rsid w:val="00465047"/>
    <w:rsid w:val="00476F8C"/>
    <w:rsid w:val="004A6D1B"/>
    <w:rsid w:val="004B742A"/>
    <w:rsid w:val="004E5410"/>
    <w:rsid w:val="004E7186"/>
    <w:rsid w:val="0052218E"/>
    <w:rsid w:val="005343FB"/>
    <w:rsid w:val="00542A47"/>
    <w:rsid w:val="00553970"/>
    <w:rsid w:val="00563958"/>
    <w:rsid w:val="00582B6E"/>
    <w:rsid w:val="005837F7"/>
    <w:rsid w:val="005B1357"/>
    <w:rsid w:val="005B23EE"/>
    <w:rsid w:val="005C1721"/>
    <w:rsid w:val="005C3C56"/>
    <w:rsid w:val="005D4BA2"/>
    <w:rsid w:val="00607277"/>
    <w:rsid w:val="006243D5"/>
    <w:rsid w:val="00646043"/>
    <w:rsid w:val="00651795"/>
    <w:rsid w:val="00661BA9"/>
    <w:rsid w:val="00665B4C"/>
    <w:rsid w:val="00676E60"/>
    <w:rsid w:val="0068048D"/>
    <w:rsid w:val="006A1E09"/>
    <w:rsid w:val="006A269E"/>
    <w:rsid w:val="006C2DFC"/>
    <w:rsid w:val="006D1814"/>
    <w:rsid w:val="006D2C69"/>
    <w:rsid w:val="007175B1"/>
    <w:rsid w:val="007478EF"/>
    <w:rsid w:val="00757765"/>
    <w:rsid w:val="00767507"/>
    <w:rsid w:val="00773F68"/>
    <w:rsid w:val="00774EB5"/>
    <w:rsid w:val="007B275E"/>
    <w:rsid w:val="007B75EE"/>
    <w:rsid w:val="007F2AB3"/>
    <w:rsid w:val="007F76B9"/>
    <w:rsid w:val="008211F0"/>
    <w:rsid w:val="00825A86"/>
    <w:rsid w:val="00833DAE"/>
    <w:rsid w:val="00863F24"/>
    <w:rsid w:val="008644FB"/>
    <w:rsid w:val="008A5F96"/>
    <w:rsid w:val="008B4A15"/>
    <w:rsid w:val="008B68AD"/>
    <w:rsid w:val="008B6FED"/>
    <w:rsid w:val="008E12C4"/>
    <w:rsid w:val="008E3755"/>
    <w:rsid w:val="008F1635"/>
    <w:rsid w:val="008F731F"/>
    <w:rsid w:val="0090034F"/>
    <w:rsid w:val="009023DC"/>
    <w:rsid w:val="00903994"/>
    <w:rsid w:val="00907193"/>
    <w:rsid w:val="00910D1E"/>
    <w:rsid w:val="00934472"/>
    <w:rsid w:val="00934934"/>
    <w:rsid w:val="009436AE"/>
    <w:rsid w:val="00967D1E"/>
    <w:rsid w:val="00976BE1"/>
    <w:rsid w:val="009A7BC0"/>
    <w:rsid w:val="009A7F3A"/>
    <w:rsid w:val="009B3126"/>
    <w:rsid w:val="009C59AD"/>
    <w:rsid w:val="009D6EAF"/>
    <w:rsid w:val="009E5202"/>
    <w:rsid w:val="009F51E4"/>
    <w:rsid w:val="00A00D6B"/>
    <w:rsid w:val="00A0158E"/>
    <w:rsid w:val="00A11FF3"/>
    <w:rsid w:val="00A22FEF"/>
    <w:rsid w:val="00A55D7A"/>
    <w:rsid w:val="00A776DD"/>
    <w:rsid w:val="00A9100F"/>
    <w:rsid w:val="00A94F64"/>
    <w:rsid w:val="00AA4128"/>
    <w:rsid w:val="00AC6479"/>
    <w:rsid w:val="00AF5E88"/>
    <w:rsid w:val="00AF613D"/>
    <w:rsid w:val="00B26A84"/>
    <w:rsid w:val="00B27EF8"/>
    <w:rsid w:val="00B417D7"/>
    <w:rsid w:val="00B42380"/>
    <w:rsid w:val="00B55C64"/>
    <w:rsid w:val="00B77F5A"/>
    <w:rsid w:val="00B85F4E"/>
    <w:rsid w:val="00B8671B"/>
    <w:rsid w:val="00B929E8"/>
    <w:rsid w:val="00BA187C"/>
    <w:rsid w:val="00BA507A"/>
    <w:rsid w:val="00BB5B29"/>
    <w:rsid w:val="00BC0C36"/>
    <w:rsid w:val="00BF7A06"/>
    <w:rsid w:val="00C016B8"/>
    <w:rsid w:val="00C238D2"/>
    <w:rsid w:val="00C240C5"/>
    <w:rsid w:val="00C31ED9"/>
    <w:rsid w:val="00C449F3"/>
    <w:rsid w:val="00C76619"/>
    <w:rsid w:val="00C77ABA"/>
    <w:rsid w:val="00C83773"/>
    <w:rsid w:val="00C90895"/>
    <w:rsid w:val="00C92C6A"/>
    <w:rsid w:val="00CA18E0"/>
    <w:rsid w:val="00CD1FCC"/>
    <w:rsid w:val="00CD56FC"/>
    <w:rsid w:val="00CE64BB"/>
    <w:rsid w:val="00CF0AB3"/>
    <w:rsid w:val="00CF2EAC"/>
    <w:rsid w:val="00CF3ABA"/>
    <w:rsid w:val="00D03E8C"/>
    <w:rsid w:val="00D35C23"/>
    <w:rsid w:val="00D80D3D"/>
    <w:rsid w:val="00D9407E"/>
    <w:rsid w:val="00D96F9D"/>
    <w:rsid w:val="00DC204A"/>
    <w:rsid w:val="00DD6310"/>
    <w:rsid w:val="00DE7215"/>
    <w:rsid w:val="00DF752B"/>
    <w:rsid w:val="00E02EC8"/>
    <w:rsid w:val="00E230DE"/>
    <w:rsid w:val="00E24548"/>
    <w:rsid w:val="00E75A69"/>
    <w:rsid w:val="00EA2596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65DD5"/>
    <w:rsid w:val="00F73FCC"/>
    <w:rsid w:val="00F86EAB"/>
    <w:rsid w:val="00F9148A"/>
    <w:rsid w:val="00FA330E"/>
    <w:rsid w:val="00FC6D8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</cp:lastModifiedBy>
  <cp:revision>4</cp:revision>
  <cp:lastPrinted>2022-08-11T11:36:00Z</cp:lastPrinted>
  <dcterms:created xsi:type="dcterms:W3CDTF">2022-08-11T11:17:00Z</dcterms:created>
  <dcterms:modified xsi:type="dcterms:W3CDTF">2022-08-11T11:40:00Z</dcterms:modified>
</cp:coreProperties>
</file>