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9F2F3A" w:rsidRDefault="00CD6AF2" w:rsidP="00BA187C">
      <w:pPr>
        <w:jc w:val="right"/>
        <w:rPr>
          <w:rFonts w:ascii="Palatino" w:hAnsi="Palatino"/>
          <w:sz w:val="20"/>
          <w:szCs w:val="20"/>
        </w:rPr>
      </w:pPr>
      <w:bookmarkStart w:id="0" w:name="_GoBack"/>
      <w:bookmarkEnd w:id="0"/>
      <w:r>
        <w:rPr>
          <w:rFonts w:ascii="Palatino" w:hAnsi="Palatino"/>
          <w:sz w:val="20"/>
          <w:szCs w:val="20"/>
        </w:rPr>
        <w:t>Stara Błotnica, dnia 14</w:t>
      </w:r>
      <w:r w:rsidR="008C5C58">
        <w:rPr>
          <w:rFonts w:ascii="Palatino" w:hAnsi="Palatino"/>
          <w:sz w:val="20"/>
          <w:szCs w:val="20"/>
        </w:rPr>
        <w:t>.12</w:t>
      </w:r>
      <w:r w:rsidR="00A11FF3" w:rsidRPr="009F2F3A">
        <w:rPr>
          <w:rFonts w:ascii="Palatino" w:hAnsi="Palatino"/>
          <w:sz w:val="20"/>
          <w:szCs w:val="20"/>
        </w:rPr>
        <w:t>.2021</w:t>
      </w:r>
      <w:r w:rsidR="00BA187C" w:rsidRPr="009F2F3A">
        <w:rPr>
          <w:rFonts w:ascii="Palatino" w:hAnsi="Palatino"/>
          <w:sz w:val="20"/>
          <w:szCs w:val="20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2C58D0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016F3" w:rsidRPr="00BB5B29" w:rsidRDefault="00B016F3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8C5C58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BRG.0002.10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A11FF3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70C8B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1C6C6E">
        <w:rPr>
          <w:rFonts w:ascii="Palatino" w:hAnsi="Palatino"/>
          <w:sz w:val="22"/>
          <w:szCs w:val="22"/>
        </w:rPr>
        <w:t>I</w:t>
      </w:r>
      <w:r w:rsidR="008C5C58">
        <w:rPr>
          <w:rFonts w:ascii="Palatino" w:hAnsi="Palatino"/>
          <w:sz w:val="22"/>
          <w:szCs w:val="22"/>
        </w:rPr>
        <w:t>I</w:t>
      </w:r>
      <w:r w:rsidR="001C6C6E">
        <w:rPr>
          <w:rFonts w:ascii="Palatino" w:hAnsi="Palatino"/>
          <w:b w:val="0"/>
          <w:sz w:val="22"/>
          <w:szCs w:val="22"/>
        </w:rPr>
        <w:t xml:space="preserve"> sesję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CD6AF2">
        <w:rPr>
          <w:rFonts w:ascii="Palatino" w:hAnsi="Palatino"/>
          <w:sz w:val="22"/>
          <w:szCs w:val="22"/>
        </w:rPr>
        <w:t>29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8C5C58">
        <w:rPr>
          <w:rFonts w:ascii="Palatino" w:hAnsi="Palatino"/>
          <w:sz w:val="22"/>
          <w:szCs w:val="22"/>
        </w:rPr>
        <w:t>grudnia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A11FF3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BC1FBB">
        <w:rPr>
          <w:rFonts w:ascii="Palatino" w:hAnsi="Palatino"/>
          <w:sz w:val="22"/>
          <w:szCs w:val="22"/>
        </w:rPr>
        <w:t>- w sali w sali gimnastycznej Publicznej Szkoły Podstawowej im. Ojca Świętego Jana Pawła II w Starej Błotnicy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B016F3" w:rsidRPr="0052218E" w:rsidRDefault="00B016F3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CD6AF2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Otwarcie sesji i przedstawienie porządku obrad.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1C6C6E" w:rsidRPr="00CD6AF2" w:rsidRDefault="001C6C6E" w:rsidP="008C5C58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poszczególnych Komisji Rady Gminy z działalności między sesjami.</w:t>
      </w:r>
    </w:p>
    <w:p w:rsid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Przedstawienie projektu budżetu Gminnego Ośrodka Pomocy Społecznej w Starej Błotnicy na rok 2022.</w:t>
      </w:r>
    </w:p>
    <w:p w:rsidR="00CD6AF2" w:rsidRPr="007B75EE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Opinia Komisji Budżetu, Finansów i Gospodarki Komunalnej Rady Gminy.</w:t>
      </w:r>
    </w:p>
    <w:p w:rsidR="00CD6AF2" w:rsidRPr="00E75A69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Odczytanie opinii Regionalnej Izby Obr</w:t>
      </w:r>
      <w:r>
        <w:rPr>
          <w:rFonts w:ascii="Palatino" w:hAnsi="Palatino"/>
          <w:b w:val="0"/>
          <w:sz w:val="22"/>
          <w:szCs w:val="22"/>
        </w:rPr>
        <w:t xml:space="preserve">achunkowej w Warszawie, Zespół </w:t>
      </w:r>
      <w:r w:rsidRPr="00E75A69">
        <w:rPr>
          <w:rFonts w:ascii="Palatino" w:hAnsi="Palatino"/>
          <w:b w:val="0"/>
          <w:sz w:val="22"/>
          <w:szCs w:val="22"/>
        </w:rPr>
        <w:t>w Radomiu o</w:t>
      </w:r>
      <w:r>
        <w:rPr>
          <w:rFonts w:ascii="Palatino" w:hAnsi="Palatino"/>
          <w:b w:val="0"/>
          <w:sz w:val="22"/>
          <w:szCs w:val="22"/>
        </w:rPr>
        <w:t xml:space="preserve"> przedłożonym przez Wójta Gminy Stara Błotnica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D6AF2" w:rsidRPr="00CD6AF2" w:rsidRDefault="00CD6AF2" w:rsidP="00CD6AF2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projekcie uchwały w sprawie Wieloletniej Prognozy Finansowej Gminy Stara Błotnica na lata 2022-2026,</w:t>
      </w:r>
    </w:p>
    <w:p w:rsidR="00CD6AF2" w:rsidRPr="00CD6AF2" w:rsidRDefault="00CD6AF2" w:rsidP="00CD6AF2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projekcie Uchwały Budżetowej na rok 2022 oraz możliwości sfinansowania deficytu.</w:t>
      </w:r>
    </w:p>
    <w:p w:rsid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Przedstawienie Projektu Wieloletniej Prognozy Finansowej Gminy Stara Błotnica</w:t>
      </w:r>
      <w:r>
        <w:rPr>
          <w:rFonts w:ascii="Palatino" w:hAnsi="Palatino"/>
          <w:b w:val="0"/>
          <w:sz w:val="22"/>
          <w:szCs w:val="22"/>
        </w:rPr>
        <w:t xml:space="preserve"> na lata 2022-2026</w:t>
      </w:r>
      <w:r w:rsidRPr="00E75A69">
        <w:rPr>
          <w:rFonts w:ascii="Palatino" w:hAnsi="Palatino"/>
          <w:b w:val="0"/>
          <w:sz w:val="22"/>
          <w:szCs w:val="22"/>
        </w:rPr>
        <w:t xml:space="preserve"> oraz projekt</w:t>
      </w:r>
      <w:r>
        <w:rPr>
          <w:rFonts w:ascii="Palatino" w:hAnsi="Palatino"/>
          <w:b w:val="0"/>
          <w:sz w:val="22"/>
          <w:szCs w:val="22"/>
        </w:rPr>
        <w:t>u uchwały budżetowej na rok 2022</w:t>
      </w:r>
      <w:r w:rsidRPr="00E75A69">
        <w:rPr>
          <w:rFonts w:ascii="Palatino" w:hAnsi="Palatino"/>
          <w:b w:val="0"/>
          <w:sz w:val="22"/>
          <w:szCs w:val="22"/>
        </w:rPr>
        <w:t xml:space="preserve">. </w:t>
      </w:r>
    </w:p>
    <w:p w:rsid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Przedstawienie autopoprawki.</w:t>
      </w:r>
    </w:p>
    <w:p w:rsidR="00CD6AF2" w:rsidRP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Dyskusja i przegłosowanie autopoprawki.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Rozpatrzenie projektów uchwał lub zajęcie stanowiska w sprawach:</w:t>
      </w:r>
    </w:p>
    <w:p w:rsidR="00CF2EAC" w:rsidRPr="00CD6AF2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CD6AF2">
        <w:rPr>
          <w:rFonts w:ascii="Palatino" w:hAnsi="Palatino"/>
          <w:b w:val="0"/>
          <w:sz w:val="22"/>
          <w:szCs w:val="22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 xml:space="preserve">Zmian w </w:t>
      </w:r>
      <w:r w:rsidR="00FA330E" w:rsidRPr="00CD6AF2">
        <w:rPr>
          <w:rFonts w:ascii="Palatino" w:hAnsi="Palatino"/>
          <w:b w:val="0"/>
          <w:sz w:val="22"/>
          <w:szCs w:val="22"/>
        </w:rPr>
        <w:t>uchwale budżetowej na 2021</w:t>
      </w:r>
      <w:r w:rsidRPr="00CD6AF2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CD6AF2">
        <w:rPr>
          <w:rFonts w:ascii="Palatino" w:hAnsi="Palatino"/>
          <w:b w:val="0"/>
          <w:sz w:val="22"/>
          <w:szCs w:val="22"/>
        </w:rPr>
        <w:t>.</w:t>
      </w:r>
    </w:p>
    <w:p w:rsidR="00B016F3" w:rsidRPr="00B016F3" w:rsidRDefault="00B016F3" w:rsidP="00B016F3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B016F3">
        <w:rPr>
          <w:rFonts w:ascii="Palatino" w:hAnsi="Palatino"/>
          <w:b w:val="0"/>
          <w:sz w:val="22"/>
          <w:szCs w:val="22"/>
        </w:rPr>
        <w:t>Wieloletniej Prognozy Finansowej Gminy Stara Błotnica</w:t>
      </w:r>
      <w:r>
        <w:rPr>
          <w:rFonts w:ascii="Palatino" w:hAnsi="Palatino"/>
          <w:b w:val="0"/>
          <w:sz w:val="22"/>
          <w:szCs w:val="22"/>
        </w:rPr>
        <w:t xml:space="preserve"> na lata 2022-2026</w:t>
      </w:r>
      <w:r w:rsidRPr="00B016F3">
        <w:rPr>
          <w:rFonts w:ascii="Palatino" w:hAnsi="Palatino"/>
          <w:b w:val="0"/>
          <w:sz w:val="22"/>
          <w:szCs w:val="22"/>
        </w:rPr>
        <w:t>.</w:t>
      </w:r>
    </w:p>
    <w:p w:rsidR="00B016F3" w:rsidRPr="00B016F3" w:rsidRDefault="00B016F3" w:rsidP="00B016F3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Uchwały budżetowej na rok 2022</w:t>
      </w:r>
      <w:r w:rsidRPr="00B016F3">
        <w:rPr>
          <w:rFonts w:ascii="Palatino" w:hAnsi="Palatino"/>
          <w:b w:val="0"/>
          <w:sz w:val="22"/>
          <w:szCs w:val="22"/>
        </w:rPr>
        <w:t xml:space="preserve"> Gminy Stara Błotnica.</w:t>
      </w:r>
    </w:p>
    <w:p w:rsidR="008C5C58" w:rsidRDefault="008C5C58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Uchwalenia Gminnego Programu Profilaktyki i Rozwiązywania Problemów Alkoholowych oraz Przeciwdziałania Narkomanii na 2022 rok.</w:t>
      </w:r>
    </w:p>
    <w:p w:rsidR="003226AC" w:rsidRDefault="003226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Wprowadzenia zmian w uchwale Nr.VI.38.19 z dnia 28 marca 2019 r. w sprawie poboru podatku od nieruchomości, rolnego i leśnego w drodze inkasa oraz określenia inkasentów i wynagrodzenia za inkaso.</w:t>
      </w:r>
    </w:p>
    <w:p w:rsidR="003226AC" w:rsidRDefault="003226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Pokrycia części kosztów gospodarowania odpadami komunalnymi </w:t>
      </w:r>
      <w:r>
        <w:rPr>
          <w:rFonts w:ascii="Palatino" w:hAnsi="Palatino"/>
          <w:b w:val="0"/>
          <w:sz w:val="22"/>
          <w:szCs w:val="22"/>
        </w:rPr>
        <w:br/>
        <w:t>z dochodów własnych niepochodzących z pobranej opłaty za gospodarowanie odpadami komunalnymi w 2021 roku.</w:t>
      </w:r>
    </w:p>
    <w:p w:rsidR="00892DC8" w:rsidRDefault="00892DC8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Regulaminu dostarczania wody i odprowadzania ścieków na terenie Gminy Stara Błotnica.</w:t>
      </w:r>
    </w:p>
    <w:p w:rsidR="00892DC8" w:rsidRDefault="00892DC8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Ustalenia diety dla sołtysów</w:t>
      </w:r>
      <w:r w:rsidR="002254F1">
        <w:rPr>
          <w:rFonts w:ascii="Palatino" w:hAnsi="Palatino"/>
          <w:b w:val="0"/>
          <w:sz w:val="22"/>
          <w:szCs w:val="22"/>
        </w:rPr>
        <w:t xml:space="preserve"> z terenu Gminy Stara Błotnica</w:t>
      </w:r>
      <w:r>
        <w:rPr>
          <w:rFonts w:ascii="Palatino" w:hAnsi="Palatino"/>
          <w:b w:val="0"/>
          <w:sz w:val="22"/>
          <w:szCs w:val="22"/>
        </w:rPr>
        <w:t>.</w:t>
      </w:r>
    </w:p>
    <w:p w:rsidR="003226AC" w:rsidRDefault="003226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Miesięcznego wynagrodzenia dla Wójta Gminy Stara Błotnica.</w:t>
      </w:r>
    </w:p>
    <w:p w:rsidR="003226AC" w:rsidRDefault="003226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Ustalenia wysokości miesięcznej diety dla Przewodniczącego Rady Gminy Stara Błotnica.</w:t>
      </w:r>
    </w:p>
    <w:p w:rsidR="00B016F3" w:rsidRDefault="00B016F3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lastRenderedPageBreak/>
        <w:t>Przyznania diety dla Wiceprzewodniczących Rady Gminy Stara Błotnica.</w:t>
      </w:r>
    </w:p>
    <w:p w:rsidR="00B016F3" w:rsidRDefault="00B016F3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Ustalenia zasad i wysokości diet oraz należności z tytułu zwrotu kosztów podróży służbowej dla radnych Rady Gminy Stara Błotnica.</w:t>
      </w:r>
    </w:p>
    <w:p w:rsidR="00B016F3" w:rsidRPr="00B016F3" w:rsidRDefault="00B016F3" w:rsidP="00B016F3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B016F3">
        <w:rPr>
          <w:rFonts w:ascii="Palatino" w:hAnsi="Palatino"/>
          <w:b w:val="0"/>
          <w:sz w:val="22"/>
          <w:szCs w:val="22"/>
        </w:rPr>
        <w:t xml:space="preserve">Zatwierdzenia planu pracy stałych Komisji Rady </w:t>
      </w:r>
      <w:r>
        <w:rPr>
          <w:rFonts w:ascii="Palatino" w:hAnsi="Palatino"/>
          <w:b w:val="0"/>
          <w:sz w:val="22"/>
          <w:szCs w:val="22"/>
        </w:rPr>
        <w:t>Gminy Stara Błotnica na rok 2022</w:t>
      </w:r>
      <w:r w:rsidRPr="00B016F3">
        <w:rPr>
          <w:rFonts w:ascii="Palatino" w:hAnsi="Palatino"/>
          <w:b w:val="0"/>
          <w:sz w:val="22"/>
          <w:szCs w:val="22"/>
        </w:rPr>
        <w:t>.</w:t>
      </w:r>
    </w:p>
    <w:p w:rsidR="00B016F3" w:rsidRPr="00CD6AF2" w:rsidRDefault="00B016F3" w:rsidP="00B016F3">
      <w:pPr>
        <w:ind w:left="1440"/>
        <w:jc w:val="both"/>
        <w:rPr>
          <w:rFonts w:ascii="Palatino" w:hAnsi="Palatino"/>
          <w:b w:val="0"/>
          <w:sz w:val="22"/>
          <w:szCs w:val="22"/>
        </w:rPr>
      </w:pP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9F2F3A" w:rsidRDefault="00C31ED9" w:rsidP="00904628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8C5C58" w:rsidRPr="00904628" w:rsidRDefault="008C5C58" w:rsidP="008C5C58">
      <w:pPr>
        <w:pStyle w:val="Akapitzlist"/>
        <w:jc w:val="both"/>
        <w:rPr>
          <w:rFonts w:ascii="Palatino" w:hAnsi="Palatino"/>
          <w:b w:val="0"/>
          <w:sz w:val="22"/>
          <w:szCs w:val="22"/>
        </w:rPr>
      </w:pPr>
    </w:p>
    <w:p w:rsidR="002C58D0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8C5C58" w:rsidRPr="006C2DFC" w:rsidRDefault="008C5C58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9F2F3A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9F2F3A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904628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63162"/>
    <w:rsid w:val="000B44CB"/>
    <w:rsid w:val="000B5C0C"/>
    <w:rsid w:val="000E76FF"/>
    <w:rsid w:val="000F7FC2"/>
    <w:rsid w:val="001462D3"/>
    <w:rsid w:val="00184A80"/>
    <w:rsid w:val="00194EAC"/>
    <w:rsid w:val="001A5A9C"/>
    <w:rsid w:val="001A7F0A"/>
    <w:rsid w:val="001B3976"/>
    <w:rsid w:val="001C0EB3"/>
    <w:rsid w:val="001C6C6E"/>
    <w:rsid w:val="001E0130"/>
    <w:rsid w:val="001E2DB7"/>
    <w:rsid w:val="002254F1"/>
    <w:rsid w:val="00233C1F"/>
    <w:rsid w:val="00270C8B"/>
    <w:rsid w:val="00273195"/>
    <w:rsid w:val="00281462"/>
    <w:rsid w:val="00283B91"/>
    <w:rsid w:val="002B169D"/>
    <w:rsid w:val="002B416C"/>
    <w:rsid w:val="002C58D0"/>
    <w:rsid w:val="002D425C"/>
    <w:rsid w:val="002F3F00"/>
    <w:rsid w:val="002F498B"/>
    <w:rsid w:val="003078D5"/>
    <w:rsid w:val="00313056"/>
    <w:rsid w:val="003226AC"/>
    <w:rsid w:val="00322931"/>
    <w:rsid w:val="00341AD0"/>
    <w:rsid w:val="00357B71"/>
    <w:rsid w:val="00357F42"/>
    <w:rsid w:val="00380C30"/>
    <w:rsid w:val="00390F64"/>
    <w:rsid w:val="003D0C50"/>
    <w:rsid w:val="003D32F1"/>
    <w:rsid w:val="003F0DB9"/>
    <w:rsid w:val="003F1E47"/>
    <w:rsid w:val="00411664"/>
    <w:rsid w:val="00434F37"/>
    <w:rsid w:val="00457E96"/>
    <w:rsid w:val="00465047"/>
    <w:rsid w:val="00476F8C"/>
    <w:rsid w:val="004A6D1B"/>
    <w:rsid w:val="004B742A"/>
    <w:rsid w:val="004D5E27"/>
    <w:rsid w:val="004E5410"/>
    <w:rsid w:val="004E7186"/>
    <w:rsid w:val="0052218E"/>
    <w:rsid w:val="00533F3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67FF5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0A05"/>
    <w:rsid w:val="007714BC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71DAF"/>
    <w:rsid w:val="00892DC8"/>
    <w:rsid w:val="008A5F96"/>
    <w:rsid w:val="008B0B69"/>
    <w:rsid w:val="008B4A15"/>
    <w:rsid w:val="008B68AD"/>
    <w:rsid w:val="008B6FED"/>
    <w:rsid w:val="008C5C58"/>
    <w:rsid w:val="008E12C4"/>
    <w:rsid w:val="008E3755"/>
    <w:rsid w:val="008F1635"/>
    <w:rsid w:val="008F731F"/>
    <w:rsid w:val="0090034F"/>
    <w:rsid w:val="009023DC"/>
    <w:rsid w:val="00903994"/>
    <w:rsid w:val="00904628"/>
    <w:rsid w:val="00907193"/>
    <w:rsid w:val="00910D1E"/>
    <w:rsid w:val="00934472"/>
    <w:rsid w:val="00934934"/>
    <w:rsid w:val="009436AE"/>
    <w:rsid w:val="00944CC7"/>
    <w:rsid w:val="00967D1E"/>
    <w:rsid w:val="00976BE1"/>
    <w:rsid w:val="009A2D2D"/>
    <w:rsid w:val="009A7BC0"/>
    <w:rsid w:val="009A7F3A"/>
    <w:rsid w:val="009B3126"/>
    <w:rsid w:val="009C59AD"/>
    <w:rsid w:val="009D6EAF"/>
    <w:rsid w:val="009E5202"/>
    <w:rsid w:val="009F2F3A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016F3"/>
    <w:rsid w:val="00B22520"/>
    <w:rsid w:val="00B26A84"/>
    <w:rsid w:val="00B27EF8"/>
    <w:rsid w:val="00B417D7"/>
    <w:rsid w:val="00B42380"/>
    <w:rsid w:val="00B55C64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C1FBB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D6AF2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5DA6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93162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Urzednik</cp:lastModifiedBy>
  <cp:revision>2</cp:revision>
  <cp:lastPrinted>2021-12-17T09:24:00Z</cp:lastPrinted>
  <dcterms:created xsi:type="dcterms:W3CDTF">2021-12-20T06:49:00Z</dcterms:created>
  <dcterms:modified xsi:type="dcterms:W3CDTF">2021-12-20T06:49:00Z</dcterms:modified>
</cp:coreProperties>
</file>