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41C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61FC79BA" w14:textId="41D3AFFC" w:rsidR="000A65CB" w:rsidRDefault="00AE1D48" w:rsidP="000A6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  <w:t>"</w:t>
      </w:r>
      <w:r w:rsidR="00D473AC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Wykonanie instalacji przeciwpożarowych w szkole w Starej Błotnicy i Kaszowie”</w:t>
      </w:r>
    </w:p>
    <w:p w14:paraId="4D585ADD" w14:textId="1A26C2C8" w:rsidR="00876C14" w:rsidRDefault="00D473AC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  <w:bookmarkStart w:id="0" w:name="_Hlk106804474"/>
      <w:r w:rsidR="00876C14"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1-„</w:t>
      </w:r>
      <w:bookmarkStart w:id="1" w:name="_Hlk106112237"/>
      <w:r w:rsidR="00876C1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Wykonanie </w:t>
      </w:r>
      <w:r w:rsidR="00876C14"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Instalacj</w:t>
      </w:r>
      <w:r w:rsidR="00876C1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</w:t>
      </w:r>
      <w:r w:rsidR="00876C14"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wodociągow</w:t>
      </w:r>
      <w:r w:rsidR="00876C1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="00876C14"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przeciwpożarow</w:t>
      </w:r>
      <w:r w:rsidR="00876C1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="00876C14"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wraz z przyłączem wody dla instalacji przeciwpożarowej w budynku Publicznej Szkoły Podstawowej w Kaszowie”.</w:t>
      </w:r>
      <w:bookmarkEnd w:id="1"/>
    </w:p>
    <w:p w14:paraId="5C0B34AB" w14:textId="77777777" w:rsidR="00876C14" w:rsidRPr="00911C25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716100E" w14:textId="4CE9540A" w:rsidR="00876C14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bookmarkStart w:id="2" w:name="_Hlk106804499"/>
      <w:bookmarkEnd w:id="0"/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2-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Wykonanie 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Instalacj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wodociągow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przeciwpożarow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 budynku Publicznej Szkoły Podstawowej im. Jana Pawła II w Starej Błotnicy”.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</w:p>
    <w:bookmarkEnd w:id="2"/>
    <w:p w14:paraId="2E49EE55" w14:textId="77777777" w:rsidR="00876C14" w:rsidRPr="00911C25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4DFF41A5" w14:textId="5E15DBD0" w:rsidR="00876C14" w:rsidRPr="00911C25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bookmarkStart w:id="3" w:name="_Hlk106112605"/>
      <w:bookmarkStart w:id="4" w:name="_Hlk106804531"/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3-„Rozbudowa instalacji elektrycznej dla Publicznej Szkoły Podstawowej im. Jana Pawła II w Starej Błotnicy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”.</w:t>
      </w:r>
    </w:p>
    <w:bookmarkEnd w:id="3"/>
    <w:p w14:paraId="453D2C5D" w14:textId="51A2B450" w:rsidR="00797195" w:rsidRDefault="00797195" w:rsidP="001F7F34">
      <w:pPr>
        <w:pStyle w:val="Akapitzlist"/>
        <w:spacing w:after="0" w:line="360" w:lineRule="auto"/>
        <w:ind w:left="283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bookmarkEnd w:id="4"/>
    <w:p w14:paraId="2DD6BD2C" w14:textId="079EAB09" w:rsidR="000A65CB" w:rsidRPr="00876C14" w:rsidRDefault="001F7F34" w:rsidP="00876C14">
      <w:pPr>
        <w:pStyle w:val="Akapitzlist"/>
        <w:spacing w:after="0" w:line="360" w:lineRule="auto"/>
        <w:ind w:left="283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919FD30" w14:textId="1CC95B0E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581012AF" w14:textId="77777777" w:rsidR="00876C14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1-„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Wykonanie 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Instalacj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wodociągow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przeciwpożarow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wraz z przyłączem wody dla instalacji przeciwpożarowej w budynku Publicznej Szkoły Podstawowej w Kaszowie”.</w:t>
      </w:r>
    </w:p>
    <w:p w14:paraId="7BA9AD4B" w14:textId="77777777" w:rsidR="00876C14" w:rsidRPr="00911C25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3B6EAB2" w14:textId="77777777" w:rsidR="00876C14" w:rsidRPr="00FF4FC7" w:rsidRDefault="00876C14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12F6E6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106804511"/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3396B4F1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37A83DC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4C577015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3BF94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lastRenderedPageBreak/>
        <w:t>Cena zawiera podatek VAT, w wysokości …………%.</w:t>
      </w:r>
    </w:p>
    <w:p w14:paraId="60896475" w14:textId="376A21C3"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</w:t>
      </w:r>
      <w:r w:rsidR="00CE353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bookmarkEnd w:id="5"/>
    <w:p w14:paraId="6935A173" w14:textId="0F43DF60" w:rsidR="00876C14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2-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Wykonanie 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Instalacj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wodociągow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przeciwpożarow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ej</w:t>
      </w: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 budynku Publicznej Szkoły Podstawowej im. Jana Pawła II w Starej Błotnicy”.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</w:p>
    <w:p w14:paraId="39DD232B" w14:textId="77777777" w:rsidR="00876C14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40CF719A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6" w:name="_Hlk106804542"/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1460738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268FED3A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7A8C8389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F2B2F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24489333" w14:textId="77777777" w:rsidR="00876C14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bookmarkEnd w:id="6"/>
    <w:p w14:paraId="2173C139" w14:textId="3FADDF16" w:rsidR="00876C14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11C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Część 3-„Rozbudowa instalacji elektrycznej dla Publicznej Szkoły Podstawowej im. Jana Pawła II w Starej Błotnicy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”.</w:t>
      </w:r>
    </w:p>
    <w:p w14:paraId="0C543859" w14:textId="77777777" w:rsidR="00876C14" w:rsidRPr="00911C25" w:rsidRDefault="00876C14" w:rsidP="0087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0CE373A8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0CD89A06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6C998F2D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5A1697A0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3ACB8" w14:textId="77777777" w:rsidR="00876C14" w:rsidRPr="00FF4FC7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00C5CF49" w14:textId="77777777" w:rsidR="00876C14" w:rsidRDefault="00876C14" w:rsidP="0087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70C860F3" w14:textId="77777777" w:rsidR="00876C14" w:rsidRDefault="00876C14" w:rsidP="00876C14">
      <w:pPr>
        <w:pStyle w:val="Akapitzlist"/>
        <w:spacing w:after="0" w:line="360" w:lineRule="auto"/>
        <w:ind w:left="283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7D9E1811" w14:textId="77777777" w:rsidR="00876C14" w:rsidRDefault="00876C14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14:paraId="11DFD897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384C48A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CE3537">
        <w:rPr>
          <w:rFonts w:ascii="Times New Roman" w:hAnsi="Times New Roman"/>
          <w:bCs/>
          <w:sz w:val="24"/>
          <w:szCs w:val="24"/>
        </w:rPr>
        <w:t>zamówienia</w:t>
      </w:r>
      <w:r w:rsidR="00EA239A" w:rsidRPr="00CE35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590">
        <w:rPr>
          <w:rFonts w:ascii="Times New Roman" w:hAnsi="Times New Roman"/>
          <w:b/>
          <w:bCs/>
          <w:sz w:val="24"/>
          <w:szCs w:val="24"/>
        </w:rPr>
        <w:t>……</w:t>
      </w:r>
      <w:r w:rsidR="00CE3537" w:rsidRPr="00CE3537">
        <w:rPr>
          <w:rFonts w:ascii="Times New Roman" w:hAnsi="Times New Roman"/>
          <w:b/>
          <w:bCs/>
          <w:sz w:val="24"/>
          <w:szCs w:val="24"/>
        </w:rPr>
        <w:t>od dnia zawarcia umowy</w:t>
      </w:r>
      <w:r w:rsidR="00BC5C62" w:rsidRPr="00CE3537">
        <w:rPr>
          <w:rFonts w:ascii="Times New Roman" w:hAnsi="Times New Roman"/>
          <w:b/>
          <w:bCs/>
          <w:sz w:val="24"/>
          <w:szCs w:val="24"/>
        </w:rPr>
        <w:t>.</w:t>
      </w:r>
      <w:r w:rsidR="00BC5C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74B801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65CB"/>
    <w:rsid w:val="000B0A69"/>
    <w:rsid w:val="001F7F34"/>
    <w:rsid w:val="002D0590"/>
    <w:rsid w:val="002F2351"/>
    <w:rsid w:val="0032423F"/>
    <w:rsid w:val="00383419"/>
    <w:rsid w:val="003D07D3"/>
    <w:rsid w:val="00463C3A"/>
    <w:rsid w:val="005868C0"/>
    <w:rsid w:val="005A2D14"/>
    <w:rsid w:val="005E0B7D"/>
    <w:rsid w:val="00632794"/>
    <w:rsid w:val="00636C6C"/>
    <w:rsid w:val="00662D41"/>
    <w:rsid w:val="00743A90"/>
    <w:rsid w:val="00785465"/>
    <w:rsid w:val="00797195"/>
    <w:rsid w:val="007A0582"/>
    <w:rsid w:val="00821D41"/>
    <w:rsid w:val="00876C14"/>
    <w:rsid w:val="009609CF"/>
    <w:rsid w:val="00A63EC2"/>
    <w:rsid w:val="00AE1D48"/>
    <w:rsid w:val="00B548EF"/>
    <w:rsid w:val="00BC1E42"/>
    <w:rsid w:val="00BC5C62"/>
    <w:rsid w:val="00C14B1F"/>
    <w:rsid w:val="00C7429A"/>
    <w:rsid w:val="00CE3537"/>
    <w:rsid w:val="00D022EF"/>
    <w:rsid w:val="00D473AC"/>
    <w:rsid w:val="00E03E66"/>
    <w:rsid w:val="00E81B93"/>
    <w:rsid w:val="00EA0458"/>
    <w:rsid w:val="00EA239A"/>
    <w:rsid w:val="00EB7CDE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Staż</cp:lastModifiedBy>
  <cp:revision>4</cp:revision>
  <cp:lastPrinted>2020-11-25T13:12:00Z</cp:lastPrinted>
  <dcterms:created xsi:type="dcterms:W3CDTF">2022-06-15T07:05:00Z</dcterms:created>
  <dcterms:modified xsi:type="dcterms:W3CDTF">2022-06-22T13:35:00Z</dcterms:modified>
</cp:coreProperties>
</file>